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8078" w14:textId="77777777" w:rsidR="00054AFF" w:rsidRDefault="00054AFF" w:rsidP="00070C2E">
      <w:pPr>
        <w:pStyle w:val="Titre1"/>
        <w:spacing w:after="0"/>
        <w:jc w:val="center"/>
        <w:rPr>
          <w:rFonts w:ascii="Source Sans Pro" w:hAnsi="Source Sans Pro" w:cstheme="minorHAnsi"/>
          <w:color w:val="003366"/>
          <w:sz w:val="32"/>
          <w:szCs w:val="32"/>
        </w:rPr>
      </w:pPr>
      <w:r w:rsidRPr="00054AFF">
        <w:rPr>
          <w:rFonts w:ascii="Source Sans Pro" w:hAnsi="Source Sans Pro" w:cstheme="minorHAnsi"/>
          <w:color w:val="003366"/>
          <w:sz w:val="32"/>
          <w:szCs w:val="32"/>
        </w:rPr>
        <w:t>Offre financière unitaire – Convention pour la production et l’impression des supports PLV</w:t>
      </w:r>
      <w:r>
        <w:rPr>
          <w:rFonts w:ascii="Source Sans Pro" w:hAnsi="Source Sans Pro" w:cstheme="minorHAnsi"/>
          <w:color w:val="003366"/>
          <w:sz w:val="32"/>
          <w:szCs w:val="32"/>
        </w:rPr>
        <w:t xml:space="preserve"> </w:t>
      </w:r>
      <w:r w:rsidRPr="00054AFF">
        <w:rPr>
          <w:rFonts w:ascii="Source Sans Pro" w:hAnsi="Source Sans Pro" w:cstheme="minorHAnsi"/>
          <w:color w:val="003366"/>
          <w:sz w:val="32"/>
          <w:szCs w:val="32"/>
        </w:rPr>
        <w:t>et des articles promotionnels</w:t>
      </w:r>
    </w:p>
    <w:p w14:paraId="513301AE" w14:textId="1F03BC3F" w:rsidR="00054AFF" w:rsidRPr="00054AFF" w:rsidRDefault="00054AFF" w:rsidP="00054AFF">
      <w:pPr>
        <w:pStyle w:val="Titre1"/>
        <w:spacing w:before="0"/>
        <w:jc w:val="center"/>
        <w:rPr>
          <w:rFonts w:ascii="Source Sans Pro" w:hAnsi="Source Sans Pro" w:cstheme="minorHAnsi"/>
          <w:color w:val="003366"/>
          <w:sz w:val="32"/>
          <w:szCs w:val="32"/>
        </w:rPr>
      </w:pPr>
      <w:proofErr w:type="gramStart"/>
      <w:r w:rsidRPr="00054AFF">
        <w:rPr>
          <w:rFonts w:ascii="Source Sans Pro" w:hAnsi="Source Sans Pro" w:cstheme="minorHAnsi"/>
          <w:color w:val="003366"/>
          <w:sz w:val="32"/>
          <w:szCs w:val="32"/>
        </w:rPr>
        <w:t>du</w:t>
      </w:r>
      <w:proofErr w:type="gramEnd"/>
      <w:r w:rsidRPr="00054AFF">
        <w:rPr>
          <w:rFonts w:ascii="Source Sans Pro" w:hAnsi="Source Sans Pro" w:cstheme="minorHAnsi"/>
          <w:color w:val="003366"/>
          <w:sz w:val="32"/>
          <w:szCs w:val="32"/>
        </w:rPr>
        <w:t xml:space="preserve"> CORP dans le cadre du projet Employ’Net</w:t>
      </w:r>
    </w:p>
    <w:p w14:paraId="2BF6C11D" w14:textId="6CB25B2C" w:rsidR="006204BE" w:rsidRDefault="001A65CB">
      <w:r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BA614D" wp14:editId="11609D86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2002155" cy="4191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C38D" w14:textId="77777777" w:rsidR="001A65CB" w:rsidRPr="008820A7" w:rsidRDefault="001A65CB" w:rsidP="001A65CB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C3E61">
                              <w:rPr>
                                <w:rFonts w:asciiTheme="majorHAnsi" w:hAnsiTheme="majorHAnsi" w:cstheme="majorHAnsi"/>
                                <w:highlight w:val="yellow"/>
                              </w:rPr>
                              <w:t>Logo du soumissionnaire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A61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.75pt;width:157.65pt;height:33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" stroked="f">
                <v:textbox>
                  <w:txbxContent>
                    <w:p w14:paraId="3824C38D" w14:textId="77777777" w:rsidR="001A65CB" w:rsidRPr="008820A7" w:rsidRDefault="001A65CB" w:rsidP="001A65CB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C3E61">
                        <w:rPr>
                          <w:rFonts w:asciiTheme="majorHAnsi" w:hAnsiTheme="majorHAnsi" w:cstheme="majorHAnsi"/>
                          <w:highlight w:val="yellow"/>
                        </w:rPr>
                        <w:t>Logo du soumissionnaire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DEF71D" w14:textId="535B32A2" w:rsidR="00AB35B7" w:rsidRDefault="00AB35B7"/>
    <w:p w14:paraId="7180A568" w14:textId="72FF1CF4" w:rsidR="001A65CB" w:rsidRDefault="00070C2E">
      <w:r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EF31639" wp14:editId="39381AEF">
                <wp:simplePos x="0" y="0"/>
                <wp:positionH relativeFrom="margin">
                  <wp:posOffset>2361565</wp:posOffset>
                </wp:positionH>
                <wp:positionV relativeFrom="paragraph">
                  <wp:posOffset>328295</wp:posOffset>
                </wp:positionV>
                <wp:extent cx="3834765" cy="1157605"/>
                <wp:effectExtent l="0" t="0" r="13335" b="2349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1157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5DA90" w14:textId="34668354" w:rsidR="00344964" w:rsidRPr="007357C0" w:rsidRDefault="000A06C5" w:rsidP="00B010AF">
                            <w:pPr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Soumissionnaire : </w:t>
                            </w:r>
                            <w:r w:rsidRPr="000A0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 xml:space="preserve">[Raison sociale </w:t>
                            </w:r>
                            <w:r w:rsidR="00344964" w:rsidRPr="000A0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de l’agence</w:t>
                            </w:r>
                            <w:r w:rsidRPr="000A0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]</w:t>
                            </w:r>
                          </w:p>
                          <w:p w14:paraId="026E869B" w14:textId="5A945371" w:rsidR="00344964" w:rsidRPr="000A06C5" w:rsidRDefault="00344964" w:rsidP="00B010AF">
                            <w:pPr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7357C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Adresse :</w:t>
                            </w:r>
                            <w:r w:rsidR="002030AB" w:rsidRPr="002030AB">
                              <w:t xml:space="preserve"> </w:t>
                            </w:r>
                            <w:r w:rsidR="002030AB" w:rsidRPr="00B010A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[Numéro + Rue, Cité, Code postal, Ville, Gouvernorat</w:t>
                            </w:r>
                            <w:r w:rsidR="00CE76D7" w:rsidRPr="00CE76D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]</w:t>
                            </w:r>
                          </w:p>
                          <w:p w14:paraId="652E95F0" w14:textId="57C2FD44" w:rsidR="00344964" w:rsidRPr="007357C0" w:rsidRDefault="00344964" w:rsidP="007357C0">
                            <w:pPr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57C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Matricule Fiscal : </w:t>
                            </w:r>
                            <w:r w:rsidR="005919AB" w:rsidRPr="000178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[XX</w:t>
                            </w:r>
                            <w:r w:rsidR="00017824" w:rsidRPr="000178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XX</w:t>
                            </w:r>
                            <w:r w:rsidR="005919AB" w:rsidRPr="000178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XXXXXXXX]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1639" id="_x0000_s1027" type="#_x0000_t202" style="position:absolute;margin-left:185.95pt;margin-top:25.85pt;width:301.95pt;height:91.1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" fillcolor="white [3201]" strokecolor="black [3213]" strokeweight="1pt">
                <v:textbox>
                  <w:txbxContent>
                    <w:p w14:paraId="1515DA90" w14:textId="34668354" w:rsidR="00344964" w:rsidRPr="007357C0" w:rsidRDefault="000A06C5" w:rsidP="00B010AF">
                      <w:pPr>
                        <w:spacing w:after="0" w:line="360" w:lineRule="auto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Soumissionnaire : </w:t>
                      </w:r>
                      <w:r w:rsidRPr="000A06C5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 xml:space="preserve">[Raison sociale </w:t>
                      </w:r>
                      <w:r w:rsidR="00344964" w:rsidRPr="000A06C5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de l’agence</w:t>
                      </w:r>
                      <w:r w:rsidRPr="000A06C5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]</w:t>
                      </w:r>
                    </w:p>
                    <w:p w14:paraId="026E869B" w14:textId="5A945371" w:rsidR="00344964" w:rsidRPr="000A06C5" w:rsidRDefault="00344964" w:rsidP="00B010AF">
                      <w:pPr>
                        <w:spacing w:after="0" w:line="360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7357C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Adresse :</w:t>
                      </w:r>
                      <w:r w:rsidR="002030AB" w:rsidRPr="002030AB">
                        <w:t xml:space="preserve"> </w:t>
                      </w:r>
                      <w:r w:rsidR="002030AB" w:rsidRPr="00B010AF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[Numéro + Rue, Cité, Code postal, Ville, Gouvernorat</w:t>
                      </w:r>
                      <w:r w:rsidR="00CE76D7" w:rsidRPr="00CE76D7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]</w:t>
                      </w:r>
                    </w:p>
                    <w:p w14:paraId="652E95F0" w14:textId="57C2FD44" w:rsidR="00344964" w:rsidRPr="007357C0" w:rsidRDefault="00344964" w:rsidP="007357C0">
                      <w:pPr>
                        <w:spacing w:after="0" w:line="360" w:lineRule="auto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357C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Matricule Fiscal : </w:t>
                      </w:r>
                      <w:r w:rsidR="005919AB" w:rsidRPr="00017824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[XX</w:t>
                      </w:r>
                      <w:r w:rsidR="00017824" w:rsidRPr="00017824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XX</w:t>
                      </w:r>
                      <w:r w:rsidR="005919AB" w:rsidRPr="00017824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XXXXXXXX]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600"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30EF696" wp14:editId="386E285A">
                <wp:simplePos x="0" y="0"/>
                <wp:positionH relativeFrom="margin">
                  <wp:posOffset>-427355</wp:posOffset>
                </wp:positionH>
                <wp:positionV relativeFrom="paragraph">
                  <wp:posOffset>328295</wp:posOffset>
                </wp:positionV>
                <wp:extent cx="2689860" cy="1157605"/>
                <wp:effectExtent l="0" t="0" r="15240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157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40099" w14:textId="77777777" w:rsidR="00EE593C" w:rsidRPr="008820A7" w:rsidRDefault="00EE593C" w:rsidP="00EE593C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 xml:space="preserve">Client : </w:t>
                            </w:r>
                            <w:r w:rsidRPr="001F1994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11C7B6B7" w14:textId="77777777" w:rsidR="00EE593C" w:rsidRPr="00920163" w:rsidRDefault="00EE593C" w:rsidP="00EE593C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 xml:space="preserve">Adresse : </w:t>
                            </w:r>
                            <w:r w:rsidRPr="0092016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Immeuble &lt;Le Dôme&gt;, 1er étage,</w:t>
                            </w:r>
                          </w:p>
                          <w:p w14:paraId="35B948BF" w14:textId="77777777" w:rsidR="00EE593C" w:rsidRPr="00920163" w:rsidRDefault="00EE593C" w:rsidP="00EE593C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92016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20289F0E" w14:textId="51542950" w:rsidR="00EE593C" w:rsidRPr="008820A7" w:rsidRDefault="00EE593C" w:rsidP="00EE593C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 xml:space="preserve">Matricule Fiscal : </w:t>
                            </w:r>
                            <w:r w:rsidR="0053786E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24467</w:t>
                            </w:r>
                            <w:r w:rsidR="00EB5600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/</w:t>
                            </w:r>
                            <w:r w:rsidR="0053786E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M</w:t>
                            </w:r>
                            <w:r w:rsidR="00EB5600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/</w:t>
                            </w:r>
                            <w:r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P</w:t>
                            </w:r>
                            <w:r w:rsidR="00EB5600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/</w:t>
                            </w:r>
                            <w:r w:rsidRPr="0092016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N</w:t>
                            </w:r>
                            <w:r w:rsid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/</w:t>
                            </w:r>
                            <w:r w:rsidRPr="0092016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F696" id="_x0000_s1028" type="#_x0000_t202" style="position:absolute;margin-left:-33.65pt;margin-top:25.85pt;width:211.8pt;height:91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" fillcolor="white [3201]" strokecolor="black [3213]" strokeweight="1pt">
                <v:textbox>
                  <w:txbxContent>
                    <w:p w14:paraId="1EF40099" w14:textId="77777777" w:rsidR="00EE593C" w:rsidRPr="008820A7" w:rsidRDefault="00EE593C" w:rsidP="00EE593C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 xml:space="preserve">Client : </w:t>
                      </w:r>
                      <w:r w:rsidRPr="001F1994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CTAIC</w:t>
                      </w:r>
                    </w:p>
                    <w:p w14:paraId="11C7B6B7" w14:textId="77777777" w:rsidR="00EE593C" w:rsidRPr="00920163" w:rsidRDefault="00EE593C" w:rsidP="00EE593C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 xml:space="preserve">Adresse : </w:t>
                      </w:r>
                      <w:r w:rsidRPr="0092016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Immeuble &lt;Le Dôme&gt;, 1er étage,</w:t>
                      </w:r>
                    </w:p>
                    <w:p w14:paraId="35B948BF" w14:textId="77777777" w:rsidR="00EE593C" w:rsidRPr="00920163" w:rsidRDefault="00EE593C" w:rsidP="00EE593C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92016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20289F0E" w14:textId="51542950" w:rsidR="00EE593C" w:rsidRPr="008820A7" w:rsidRDefault="00EE593C" w:rsidP="00EE593C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 xml:space="preserve">Matricule Fiscal : </w:t>
                      </w:r>
                      <w:r w:rsidR="0053786E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24467</w:t>
                      </w:r>
                      <w:r w:rsidR="00EB5600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/</w:t>
                      </w:r>
                      <w:r w:rsidR="0053786E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M</w:t>
                      </w:r>
                      <w:r w:rsidR="00EB5600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/</w:t>
                      </w:r>
                      <w:r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P</w:t>
                      </w:r>
                      <w:r w:rsidR="00EB5600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/</w:t>
                      </w:r>
                      <w:r w:rsidRPr="0092016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N</w:t>
                      </w:r>
                      <w:r w:rsid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/</w:t>
                      </w:r>
                      <w:r w:rsidRPr="0092016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402C8B" w14:textId="50450CCD" w:rsidR="001A65CB" w:rsidRDefault="001A65CB"/>
    <w:p w14:paraId="5D1AD3FD" w14:textId="0E493D88" w:rsidR="00E13A83" w:rsidRPr="008820A7" w:rsidRDefault="00E13A83" w:rsidP="00E13A83">
      <w:pPr>
        <w:autoSpaceDE w:val="0"/>
        <w:autoSpaceDN w:val="0"/>
        <w:adjustRightInd w:val="0"/>
        <w:spacing w:after="39" w:line="360" w:lineRule="auto"/>
        <w:rPr>
          <w:rFonts w:cstheme="minorHAnsi"/>
          <w:color w:val="000000"/>
        </w:rPr>
      </w:pPr>
      <w:r w:rsidRPr="001F1994">
        <w:rPr>
          <w:rFonts w:cstheme="minorHAnsi"/>
          <w:b/>
          <w:bCs/>
          <w:color w:val="000000"/>
        </w:rPr>
        <w:t>Contacts</w:t>
      </w:r>
      <w:r w:rsidRPr="008820A7">
        <w:rPr>
          <w:rFonts w:cstheme="minorHAnsi"/>
          <w:color w:val="000000"/>
        </w:rPr>
        <w:t xml:space="preserve"> </w:t>
      </w:r>
      <w:r w:rsidRPr="001F1994">
        <w:rPr>
          <w:rFonts w:cstheme="minorHAnsi"/>
          <w:b/>
          <w:bCs/>
          <w:color w:val="000000"/>
        </w:rPr>
        <w:t>:</w:t>
      </w:r>
    </w:p>
    <w:p w14:paraId="6943729D" w14:textId="7D28C8FC" w:rsidR="00E13A83" w:rsidRPr="008820A7" w:rsidRDefault="00E13A83" w:rsidP="001F19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9" w:line="360" w:lineRule="auto"/>
        <w:ind w:left="284" w:hanging="284"/>
        <w:rPr>
          <w:rFonts w:cstheme="minorHAnsi"/>
          <w:color w:val="000000"/>
        </w:rPr>
      </w:pPr>
      <w:r w:rsidRPr="008820A7">
        <w:rPr>
          <w:rFonts w:cstheme="minorHAnsi"/>
          <w:color w:val="000000"/>
        </w:rPr>
        <w:t xml:space="preserve">Vis-à-vis technique : </w:t>
      </w:r>
      <w:r w:rsidR="00017824" w:rsidRPr="00017824">
        <w:rPr>
          <w:rFonts w:cstheme="minorHAnsi"/>
          <w:color w:val="000000"/>
          <w:highlight w:val="yellow"/>
        </w:rPr>
        <w:t>[</w:t>
      </w:r>
      <w:r w:rsidRPr="008820A7">
        <w:rPr>
          <w:rFonts w:cstheme="minorHAnsi"/>
          <w:color w:val="000000"/>
          <w:highlight w:val="yellow"/>
        </w:rPr>
        <w:t xml:space="preserve">Nom et prénom - N° de téléphone – adresse </w:t>
      </w:r>
      <w:proofErr w:type="gramStart"/>
      <w:r w:rsidRPr="008820A7">
        <w:rPr>
          <w:rFonts w:cstheme="minorHAnsi"/>
          <w:color w:val="000000"/>
          <w:highlight w:val="yellow"/>
        </w:rPr>
        <w:t>emai</w:t>
      </w:r>
      <w:r w:rsidR="00017824" w:rsidRPr="00017824">
        <w:rPr>
          <w:rFonts w:cstheme="minorHAnsi"/>
          <w:color w:val="000000"/>
          <w:highlight w:val="yellow"/>
        </w:rPr>
        <w:t>l</w:t>
      </w:r>
      <w:proofErr w:type="gramEnd"/>
      <w:r w:rsidR="00017824" w:rsidRPr="00017824">
        <w:rPr>
          <w:rFonts w:cstheme="minorHAnsi"/>
          <w:color w:val="000000"/>
          <w:highlight w:val="yellow"/>
        </w:rPr>
        <w:t>]</w:t>
      </w:r>
    </w:p>
    <w:p w14:paraId="5B90EBD7" w14:textId="1EE30EF2" w:rsidR="00E13A83" w:rsidRPr="008820A7" w:rsidRDefault="00E13A83" w:rsidP="001F19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9" w:line="360" w:lineRule="auto"/>
        <w:ind w:left="284" w:hanging="284"/>
        <w:rPr>
          <w:rFonts w:cstheme="minorHAnsi"/>
          <w:color w:val="000000"/>
        </w:rPr>
      </w:pPr>
      <w:r w:rsidRPr="008820A7">
        <w:rPr>
          <w:rFonts w:cstheme="minorHAnsi"/>
          <w:color w:val="000000"/>
        </w:rPr>
        <w:t xml:space="preserve">Vis-à-vis financier/administratif : </w:t>
      </w:r>
      <w:r w:rsidR="00017824" w:rsidRPr="00017824">
        <w:rPr>
          <w:rFonts w:cstheme="minorHAnsi"/>
          <w:color w:val="000000"/>
          <w:highlight w:val="yellow"/>
        </w:rPr>
        <w:t>[</w:t>
      </w:r>
      <w:r w:rsidRPr="008820A7">
        <w:rPr>
          <w:rFonts w:cstheme="minorHAnsi"/>
          <w:color w:val="000000"/>
          <w:highlight w:val="yellow"/>
        </w:rPr>
        <w:t xml:space="preserve">Nom et prénom - N° de téléphone – adresse </w:t>
      </w:r>
      <w:proofErr w:type="gramStart"/>
      <w:r w:rsidRPr="008820A7">
        <w:rPr>
          <w:rFonts w:cstheme="minorHAnsi"/>
          <w:color w:val="000000"/>
          <w:highlight w:val="yellow"/>
        </w:rPr>
        <w:t>email</w:t>
      </w:r>
      <w:proofErr w:type="gramEnd"/>
      <w:r w:rsidR="00017824" w:rsidRPr="00017824">
        <w:rPr>
          <w:rFonts w:cstheme="minorHAnsi"/>
          <w:color w:val="000000"/>
          <w:highlight w:val="yellow"/>
        </w:rPr>
        <w:t>]</w:t>
      </w:r>
    </w:p>
    <w:p w14:paraId="2EC97A49" w14:textId="77777777" w:rsidR="00B93BC8" w:rsidRPr="00B871FE" w:rsidRDefault="00B93BC8" w:rsidP="00A41CEA">
      <w:pPr>
        <w:rPr>
          <w:rFonts w:cstheme="minorHAnsi"/>
          <w:sz w:val="16"/>
          <w:szCs w:val="16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701"/>
      </w:tblGrid>
      <w:tr w:rsidR="00B93BC8" w:rsidRPr="00B93BC8" w14:paraId="614FFC76" w14:textId="77777777" w:rsidTr="00732357">
        <w:trPr>
          <w:tblHeader/>
        </w:trPr>
        <w:tc>
          <w:tcPr>
            <w:tcW w:w="567" w:type="dxa"/>
            <w:shd w:val="clear" w:color="auto" w:fill="003366"/>
            <w:vAlign w:val="center"/>
            <w:hideMark/>
          </w:tcPr>
          <w:p w14:paraId="10846765" w14:textId="77777777" w:rsidR="00B93BC8" w:rsidRPr="00B93BC8" w:rsidRDefault="00B93BC8" w:rsidP="000651B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B93BC8">
              <w:rPr>
                <w:rFonts w:cstheme="minorHAnsi"/>
                <w:b/>
                <w:bCs/>
              </w:rPr>
              <w:t>N°</w:t>
            </w:r>
          </w:p>
        </w:tc>
        <w:tc>
          <w:tcPr>
            <w:tcW w:w="8222" w:type="dxa"/>
            <w:shd w:val="clear" w:color="auto" w:fill="003366"/>
            <w:vAlign w:val="center"/>
            <w:hideMark/>
          </w:tcPr>
          <w:p w14:paraId="427F3E8B" w14:textId="2BF0B15A" w:rsidR="00B93BC8" w:rsidRPr="00B93BC8" w:rsidRDefault="00B93BC8" w:rsidP="000651B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B93BC8">
              <w:rPr>
                <w:rFonts w:cstheme="minorHAnsi"/>
                <w:b/>
                <w:bCs/>
              </w:rPr>
              <w:t>Article</w:t>
            </w:r>
          </w:p>
        </w:tc>
        <w:tc>
          <w:tcPr>
            <w:tcW w:w="1701" w:type="dxa"/>
            <w:shd w:val="clear" w:color="auto" w:fill="003366"/>
            <w:vAlign w:val="center"/>
            <w:hideMark/>
          </w:tcPr>
          <w:p w14:paraId="32E3B36F" w14:textId="77777777" w:rsidR="000651B7" w:rsidRDefault="00B93BC8" w:rsidP="000651B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B93BC8">
              <w:rPr>
                <w:rFonts w:cstheme="minorHAnsi"/>
                <w:b/>
                <w:bCs/>
              </w:rPr>
              <w:t>Prix unitaire</w:t>
            </w:r>
          </w:p>
          <w:p w14:paraId="268F44D2" w14:textId="1D2BC2FA" w:rsidR="00B93BC8" w:rsidRPr="00B93BC8" w:rsidRDefault="00B93BC8" w:rsidP="000651B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93BC8">
              <w:rPr>
                <w:rFonts w:cstheme="minorHAnsi"/>
                <w:b/>
                <w:bCs/>
              </w:rPr>
              <w:t>en</w:t>
            </w:r>
            <w:proofErr w:type="gramEnd"/>
            <w:r w:rsidRPr="00B93BC8">
              <w:rPr>
                <w:rFonts w:cstheme="minorHAnsi"/>
                <w:b/>
                <w:bCs/>
              </w:rPr>
              <w:t xml:space="preserve"> hors taxes</w:t>
            </w:r>
          </w:p>
        </w:tc>
      </w:tr>
      <w:tr w:rsidR="006D6CFC" w:rsidRPr="00B93BC8" w14:paraId="05676A2B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5FAF86B" w14:textId="244001EA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222" w:type="dxa"/>
            <w:vAlign w:val="center"/>
          </w:tcPr>
          <w:p w14:paraId="58D76011" w14:textId="77777777" w:rsidR="00094D25" w:rsidRDefault="00094D25" w:rsidP="006D6CFC">
            <w:pPr>
              <w:spacing w:after="0"/>
              <w:jc w:val="center"/>
              <w:rPr>
                <w:rFonts w:cstheme="minorHAnsi"/>
              </w:rPr>
            </w:pPr>
            <w:r w:rsidRPr="00094D25">
              <w:rPr>
                <w:rFonts w:cstheme="minorHAnsi"/>
              </w:rPr>
              <w:t>Impression sur tissu haute qualité avec finition et montage</w:t>
            </w:r>
          </w:p>
          <w:p w14:paraId="1818FD2F" w14:textId="777183BA" w:rsidR="006D6CFC" w:rsidRPr="00B93BC8" w:rsidRDefault="00094D25" w:rsidP="006D6CFC">
            <w:pPr>
              <w:spacing w:after="0"/>
              <w:jc w:val="center"/>
              <w:rPr>
                <w:rFonts w:cstheme="minorHAnsi"/>
              </w:rPr>
            </w:pPr>
            <w:r w:rsidRPr="00094D25">
              <w:rPr>
                <w:rFonts w:cstheme="minorHAnsi"/>
              </w:rPr>
              <w:t>(</w:t>
            </w:r>
            <w:proofErr w:type="gramStart"/>
            <w:r w:rsidRPr="00094D25">
              <w:rPr>
                <w:rFonts w:cstheme="minorHAnsi"/>
              </w:rPr>
              <w:t>structure</w:t>
            </w:r>
            <w:proofErr w:type="gramEnd"/>
            <w:r w:rsidRPr="00094D25">
              <w:rPr>
                <w:rFonts w:cstheme="minorHAnsi"/>
              </w:rPr>
              <w:t xml:space="preserve"> métallique) (prix du m²)</w:t>
            </w:r>
          </w:p>
        </w:tc>
        <w:tc>
          <w:tcPr>
            <w:tcW w:w="1701" w:type="dxa"/>
            <w:vAlign w:val="center"/>
          </w:tcPr>
          <w:p w14:paraId="11B5C586" w14:textId="77777777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6D6CFC" w:rsidRPr="00B93BC8" w14:paraId="1A1A5A2E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FE512DF" w14:textId="0B4FA40A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22" w:type="dxa"/>
            <w:vAlign w:val="center"/>
          </w:tcPr>
          <w:p w14:paraId="3211AF3B" w14:textId="34C1C788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Plaque en plexiglas avec distanceur (dimension standard)</w:t>
            </w:r>
          </w:p>
        </w:tc>
        <w:tc>
          <w:tcPr>
            <w:tcW w:w="1701" w:type="dxa"/>
            <w:vAlign w:val="center"/>
          </w:tcPr>
          <w:p w14:paraId="6B7C4971" w14:textId="77777777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6D20D4" w:rsidRPr="00B93BC8" w14:paraId="5D228594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14809D6" w14:textId="78523E3C" w:rsidR="006D20D4" w:rsidRDefault="000A1BDF" w:rsidP="006D20D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222" w:type="dxa"/>
            <w:vAlign w:val="center"/>
          </w:tcPr>
          <w:p w14:paraId="13AE11F0" w14:textId="30A99F59" w:rsidR="006D20D4" w:rsidRPr="00B93BC8" w:rsidRDefault="006D20D4" w:rsidP="006D20D4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Porte-documents avec rabat 350 g et pelliculage</w:t>
            </w:r>
          </w:p>
        </w:tc>
        <w:tc>
          <w:tcPr>
            <w:tcW w:w="1701" w:type="dxa"/>
            <w:vAlign w:val="center"/>
          </w:tcPr>
          <w:p w14:paraId="17F2EAB3" w14:textId="77777777" w:rsidR="006D20D4" w:rsidRPr="00B93BC8" w:rsidRDefault="006D20D4" w:rsidP="006D20D4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6D20D4" w:rsidRPr="00B93BC8" w14:paraId="2004B6EF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490D79F" w14:textId="062A6D86" w:rsidR="006D20D4" w:rsidRDefault="000A1BDF" w:rsidP="006D20D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222" w:type="dxa"/>
            <w:vAlign w:val="center"/>
          </w:tcPr>
          <w:p w14:paraId="73ACDF14" w14:textId="2AB903B2" w:rsidR="006D20D4" w:rsidRPr="00B93BC8" w:rsidRDefault="006D20D4" w:rsidP="006D20D4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Carte de visite 350 g recto-verso avec pelliculage mat (</w:t>
            </w:r>
            <w:r w:rsidR="00207961">
              <w:rPr>
                <w:rFonts w:cstheme="minorHAnsi"/>
              </w:rPr>
              <w:t xml:space="preserve">prix de </w:t>
            </w:r>
            <w:r w:rsidRPr="00B93BC8">
              <w:rPr>
                <w:rFonts w:cstheme="minorHAnsi"/>
              </w:rPr>
              <w:t>100 unités)</w:t>
            </w:r>
          </w:p>
        </w:tc>
        <w:tc>
          <w:tcPr>
            <w:tcW w:w="1701" w:type="dxa"/>
            <w:vAlign w:val="center"/>
          </w:tcPr>
          <w:p w14:paraId="49F6E6E5" w14:textId="77777777" w:rsidR="006D20D4" w:rsidRPr="00B93BC8" w:rsidRDefault="006D20D4" w:rsidP="006D20D4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094D25" w14:paraId="49E2FBA9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0FD77D8" w14:textId="24B86C8C" w:rsidR="000A1BDF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222" w:type="dxa"/>
            <w:vAlign w:val="center"/>
          </w:tcPr>
          <w:p w14:paraId="66EB484C" w14:textId="5F082940" w:rsidR="000A1BDF" w:rsidRPr="000A1BDF" w:rsidRDefault="000A1BDF" w:rsidP="000A1BDF">
            <w:pPr>
              <w:spacing w:after="0"/>
              <w:jc w:val="center"/>
              <w:rPr>
                <w:rFonts w:cstheme="minorHAnsi"/>
                <w:lang w:val="it-IT"/>
              </w:rPr>
            </w:pPr>
            <w:r w:rsidRPr="00B93BC8">
              <w:rPr>
                <w:rFonts w:cstheme="minorHAnsi"/>
                <w:lang w:val="it-IT"/>
              </w:rPr>
              <w:t>Sac malti avec impression recto-verso format A4+</w:t>
            </w:r>
          </w:p>
        </w:tc>
        <w:tc>
          <w:tcPr>
            <w:tcW w:w="1701" w:type="dxa"/>
            <w:vAlign w:val="center"/>
          </w:tcPr>
          <w:p w14:paraId="6B41799A" w14:textId="77777777" w:rsidR="000A1BDF" w:rsidRPr="000A1BDF" w:rsidRDefault="000A1BDF" w:rsidP="000A1BDF">
            <w:pPr>
              <w:spacing w:after="0"/>
              <w:jc w:val="center"/>
              <w:rPr>
                <w:rFonts w:cstheme="minorHAnsi"/>
                <w:lang w:val="it-IT"/>
              </w:rPr>
            </w:pPr>
          </w:p>
        </w:tc>
      </w:tr>
      <w:tr w:rsidR="000A1BDF" w:rsidRPr="00B93BC8" w14:paraId="29E0D1DE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0C6077C6" w14:textId="5228F98B" w:rsidR="000A1BDF" w:rsidRPr="000A1BDF" w:rsidRDefault="000A1BDF" w:rsidP="000A1BDF">
            <w:pPr>
              <w:spacing w:after="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6</w:t>
            </w:r>
          </w:p>
        </w:tc>
        <w:tc>
          <w:tcPr>
            <w:tcW w:w="8222" w:type="dxa"/>
            <w:vAlign w:val="center"/>
          </w:tcPr>
          <w:p w14:paraId="6BDF941C" w14:textId="79BC7FF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Trophée en cristal grand format avec gravure et impression UV DTF</w:t>
            </w:r>
          </w:p>
        </w:tc>
        <w:tc>
          <w:tcPr>
            <w:tcW w:w="1701" w:type="dxa"/>
            <w:vAlign w:val="center"/>
          </w:tcPr>
          <w:p w14:paraId="7B41E45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AB4101D" w14:textId="77777777" w:rsidTr="006C3E61">
        <w:trPr>
          <w:trHeight w:val="397"/>
        </w:trPr>
        <w:tc>
          <w:tcPr>
            <w:tcW w:w="567" w:type="dxa"/>
            <w:vAlign w:val="center"/>
            <w:hideMark/>
          </w:tcPr>
          <w:p w14:paraId="54952258" w14:textId="08FA3CAA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222" w:type="dxa"/>
            <w:vAlign w:val="center"/>
            <w:hideMark/>
          </w:tcPr>
          <w:p w14:paraId="78535DE3" w14:textId="65B6BD42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Stylo imprimé moyenne gamme</w:t>
            </w:r>
          </w:p>
        </w:tc>
        <w:tc>
          <w:tcPr>
            <w:tcW w:w="1701" w:type="dxa"/>
            <w:vAlign w:val="center"/>
            <w:hideMark/>
          </w:tcPr>
          <w:p w14:paraId="3145B817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6D482A2" w14:textId="77777777" w:rsidTr="006C3E61">
        <w:trPr>
          <w:trHeight w:val="397"/>
        </w:trPr>
        <w:tc>
          <w:tcPr>
            <w:tcW w:w="567" w:type="dxa"/>
            <w:vAlign w:val="center"/>
            <w:hideMark/>
          </w:tcPr>
          <w:p w14:paraId="48DB067F" w14:textId="02F60035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222" w:type="dxa"/>
            <w:vAlign w:val="center"/>
            <w:hideMark/>
          </w:tcPr>
          <w:p w14:paraId="1595077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Stylo haut de gamme avec personnalisation produit et coffret</w:t>
            </w:r>
          </w:p>
        </w:tc>
        <w:tc>
          <w:tcPr>
            <w:tcW w:w="1701" w:type="dxa"/>
            <w:vAlign w:val="center"/>
            <w:hideMark/>
          </w:tcPr>
          <w:p w14:paraId="114B0A3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1A01260E" w14:textId="77777777" w:rsidTr="006C3E61">
        <w:trPr>
          <w:trHeight w:val="397"/>
        </w:trPr>
        <w:tc>
          <w:tcPr>
            <w:tcW w:w="567" w:type="dxa"/>
            <w:vAlign w:val="center"/>
            <w:hideMark/>
          </w:tcPr>
          <w:p w14:paraId="21A4245F" w14:textId="53CCA24B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222" w:type="dxa"/>
            <w:vAlign w:val="center"/>
            <w:hideMark/>
          </w:tcPr>
          <w:p w14:paraId="311407BC" w14:textId="6BCC400E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Bloc-notes moyenne gamme</w:t>
            </w:r>
            <w:r w:rsidR="00A94D1A">
              <w:rPr>
                <w:rFonts w:cstheme="minorHAnsi"/>
              </w:rPr>
              <w:t xml:space="preserve"> avec personnalisation</w:t>
            </w:r>
          </w:p>
        </w:tc>
        <w:tc>
          <w:tcPr>
            <w:tcW w:w="1701" w:type="dxa"/>
            <w:vAlign w:val="center"/>
            <w:hideMark/>
          </w:tcPr>
          <w:p w14:paraId="68798C1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728383AC" w14:textId="77777777" w:rsidTr="006C3E61">
        <w:trPr>
          <w:trHeight w:val="397"/>
        </w:trPr>
        <w:tc>
          <w:tcPr>
            <w:tcW w:w="567" w:type="dxa"/>
            <w:vAlign w:val="center"/>
            <w:hideMark/>
          </w:tcPr>
          <w:p w14:paraId="391DA1AE" w14:textId="5FE1A57F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222" w:type="dxa"/>
            <w:vAlign w:val="center"/>
            <w:hideMark/>
          </w:tcPr>
          <w:p w14:paraId="40D06BB3" w14:textId="7B25084D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Bloc-notes haut de gamme</w:t>
            </w:r>
            <w:r w:rsidR="00A94D1A">
              <w:rPr>
                <w:rFonts w:cstheme="minorHAnsi"/>
              </w:rPr>
              <w:t xml:space="preserve"> avec personnalisation</w:t>
            </w:r>
          </w:p>
        </w:tc>
        <w:tc>
          <w:tcPr>
            <w:tcW w:w="1701" w:type="dxa"/>
            <w:vAlign w:val="center"/>
            <w:hideMark/>
          </w:tcPr>
          <w:p w14:paraId="16C0838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B6E4AD8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A5F5A51" w14:textId="0DED2D5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11</w:t>
            </w:r>
          </w:p>
        </w:tc>
        <w:tc>
          <w:tcPr>
            <w:tcW w:w="8222" w:type="dxa"/>
            <w:vAlign w:val="center"/>
            <w:hideMark/>
          </w:tcPr>
          <w:p w14:paraId="7718A093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Calendrier pyramide 13 feuilles avec structure gris-gris 900 g</w:t>
            </w:r>
          </w:p>
        </w:tc>
        <w:tc>
          <w:tcPr>
            <w:tcW w:w="1701" w:type="dxa"/>
            <w:vAlign w:val="center"/>
            <w:hideMark/>
          </w:tcPr>
          <w:p w14:paraId="06D52EBA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6B55F659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13A1FEE" w14:textId="5EF15FB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12</w:t>
            </w:r>
          </w:p>
        </w:tc>
        <w:tc>
          <w:tcPr>
            <w:tcW w:w="8222" w:type="dxa"/>
            <w:vAlign w:val="center"/>
            <w:hideMark/>
          </w:tcPr>
          <w:p w14:paraId="7DE7B0AB" w14:textId="27D17D84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Agenda haut de gamme</w:t>
            </w:r>
            <w:r w:rsidR="00A94D1A">
              <w:rPr>
                <w:rFonts w:cstheme="minorHAnsi"/>
              </w:rPr>
              <w:t xml:space="preserve"> avec personnalisation</w:t>
            </w:r>
          </w:p>
        </w:tc>
        <w:tc>
          <w:tcPr>
            <w:tcW w:w="1701" w:type="dxa"/>
            <w:vAlign w:val="center"/>
            <w:hideMark/>
          </w:tcPr>
          <w:p w14:paraId="3C718DB4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A7733E6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BD8AADE" w14:textId="6CF2962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lastRenderedPageBreak/>
              <w:t>13</w:t>
            </w:r>
          </w:p>
        </w:tc>
        <w:tc>
          <w:tcPr>
            <w:tcW w:w="8222" w:type="dxa"/>
            <w:vAlign w:val="center"/>
            <w:hideMark/>
          </w:tcPr>
          <w:p w14:paraId="221FEE47" w14:textId="0BB691CE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Agenda moyenne gamme</w:t>
            </w:r>
            <w:r w:rsidR="00A94D1A">
              <w:rPr>
                <w:rFonts w:cstheme="minorHAnsi"/>
              </w:rPr>
              <w:t xml:space="preserve"> avec personnalisation</w:t>
            </w:r>
          </w:p>
        </w:tc>
        <w:tc>
          <w:tcPr>
            <w:tcW w:w="1701" w:type="dxa"/>
            <w:vAlign w:val="center"/>
            <w:hideMark/>
          </w:tcPr>
          <w:p w14:paraId="3E04D549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1B30A0E0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2A0EEB5A" w14:textId="3177FEE3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14</w:t>
            </w:r>
          </w:p>
        </w:tc>
        <w:tc>
          <w:tcPr>
            <w:tcW w:w="8222" w:type="dxa"/>
            <w:vAlign w:val="center"/>
            <w:hideMark/>
          </w:tcPr>
          <w:p w14:paraId="1967ABA5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Drapeau de bureau avec socle en bois</w:t>
            </w:r>
          </w:p>
        </w:tc>
        <w:tc>
          <w:tcPr>
            <w:tcW w:w="1701" w:type="dxa"/>
            <w:vAlign w:val="center"/>
            <w:hideMark/>
          </w:tcPr>
          <w:p w14:paraId="3930AB83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797126F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5474D61" w14:textId="44A6C46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222" w:type="dxa"/>
            <w:vAlign w:val="center"/>
            <w:hideMark/>
          </w:tcPr>
          <w:p w14:paraId="2B7071BC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Power bank minimum 10 000 mAh avec personnalisation produit et coffret</w:t>
            </w:r>
          </w:p>
        </w:tc>
        <w:tc>
          <w:tcPr>
            <w:tcW w:w="1701" w:type="dxa"/>
            <w:vAlign w:val="center"/>
            <w:hideMark/>
          </w:tcPr>
          <w:p w14:paraId="13C7F791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BB39CB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04F13298" w14:textId="0837DE1F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16</w:t>
            </w:r>
          </w:p>
        </w:tc>
        <w:tc>
          <w:tcPr>
            <w:tcW w:w="8222" w:type="dxa"/>
            <w:vAlign w:val="center"/>
            <w:hideMark/>
          </w:tcPr>
          <w:p w14:paraId="342EA8BE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Câble multicharge avec personnalisation produit et coffret</w:t>
            </w:r>
          </w:p>
        </w:tc>
        <w:tc>
          <w:tcPr>
            <w:tcW w:w="1701" w:type="dxa"/>
            <w:vAlign w:val="center"/>
            <w:hideMark/>
          </w:tcPr>
          <w:p w14:paraId="7D0C4B59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C58962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4906E1B" w14:textId="62510D0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17</w:t>
            </w:r>
          </w:p>
        </w:tc>
        <w:tc>
          <w:tcPr>
            <w:tcW w:w="8222" w:type="dxa"/>
            <w:vAlign w:val="center"/>
            <w:hideMark/>
          </w:tcPr>
          <w:p w14:paraId="03DCAFD2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Flash disk 32 Go avec coffret personnalisé</w:t>
            </w:r>
          </w:p>
        </w:tc>
        <w:tc>
          <w:tcPr>
            <w:tcW w:w="1701" w:type="dxa"/>
            <w:vAlign w:val="center"/>
            <w:hideMark/>
          </w:tcPr>
          <w:p w14:paraId="4451ACA2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21AE411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D85EF39" w14:textId="5A6E71A1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18</w:t>
            </w:r>
          </w:p>
        </w:tc>
        <w:tc>
          <w:tcPr>
            <w:tcW w:w="8222" w:type="dxa"/>
            <w:vAlign w:val="center"/>
            <w:hideMark/>
          </w:tcPr>
          <w:p w14:paraId="5637445C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Haut-parleur sans fil avec personnalisation</w:t>
            </w:r>
          </w:p>
        </w:tc>
        <w:tc>
          <w:tcPr>
            <w:tcW w:w="1701" w:type="dxa"/>
            <w:vAlign w:val="center"/>
            <w:hideMark/>
          </w:tcPr>
          <w:p w14:paraId="2146516B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681042A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4C17519C" w14:textId="5A0A1962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19</w:t>
            </w:r>
          </w:p>
        </w:tc>
        <w:tc>
          <w:tcPr>
            <w:tcW w:w="8222" w:type="dxa"/>
            <w:vAlign w:val="center"/>
            <w:hideMark/>
          </w:tcPr>
          <w:p w14:paraId="35A2BCCB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Tapis de souris avec personnalisation</w:t>
            </w:r>
          </w:p>
        </w:tc>
        <w:tc>
          <w:tcPr>
            <w:tcW w:w="1701" w:type="dxa"/>
            <w:vAlign w:val="center"/>
            <w:hideMark/>
          </w:tcPr>
          <w:p w14:paraId="3F317989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6E3FFE8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2DAD2BE" w14:textId="507CB405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20</w:t>
            </w:r>
          </w:p>
        </w:tc>
        <w:tc>
          <w:tcPr>
            <w:tcW w:w="8222" w:type="dxa"/>
            <w:vAlign w:val="center"/>
            <w:hideMark/>
          </w:tcPr>
          <w:p w14:paraId="2FD3B271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Gourde isotherme 600 ml avec personnalisation</w:t>
            </w:r>
          </w:p>
        </w:tc>
        <w:tc>
          <w:tcPr>
            <w:tcW w:w="1701" w:type="dxa"/>
            <w:vAlign w:val="center"/>
            <w:hideMark/>
          </w:tcPr>
          <w:p w14:paraId="677176B6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91CF62E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3DD2E4F" w14:textId="3A4F748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222" w:type="dxa"/>
            <w:vAlign w:val="center"/>
            <w:hideMark/>
          </w:tcPr>
          <w:p w14:paraId="07469466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Mug avec personnalisation</w:t>
            </w:r>
          </w:p>
        </w:tc>
        <w:tc>
          <w:tcPr>
            <w:tcW w:w="1701" w:type="dxa"/>
            <w:vAlign w:val="center"/>
            <w:hideMark/>
          </w:tcPr>
          <w:p w14:paraId="39B7BEBC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8B6CD28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471D3247" w14:textId="588AD1CE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222" w:type="dxa"/>
            <w:vAlign w:val="center"/>
            <w:hideMark/>
          </w:tcPr>
          <w:p w14:paraId="461EB964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Lampe de bureau avec personnalisation</w:t>
            </w:r>
          </w:p>
        </w:tc>
        <w:tc>
          <w:tcPr>
            <w:tcW w:w="1701" w:type="dxa"/>
            <w:vAlign w:val="center"/>
            <w:hideMark/>
          </w:tcPr>
          <w:p w14:paraId="23BB04E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E64EBA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7E951D1" w14:textId="7D43F02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23</w:t>
            </w:r>
          </w:p>
        </w:tc>
        <w:tc>
          <w:tcPr>
            <w:tcW w:w="8222" w:type="dxa"/>
            <w:vAlign w:val="center"/>
            <w:hideMark/>
          </w:tcPr>
          <w:p w14:paraId="4CF4BA68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Souris PC avec personnalisation</w:t>
            </w:r>
          </w:p>
        </w:tc>
        <w:tc>
          <w:tcPr>
            <w:tcW w:w="1701" w:type="dxa"/>
            <w:vAlign w:val="center"/>
            <w:hideMark/>
          </w:tcPr>
          <w:p w14:paraId="63A00ECE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4702AB3C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32C19D0" w14:textId="32615865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24</w:t>
            </w:r>
          </w:p>
        </w:tc>
        <w:tc>
          <w:tcPr>
            <w:tcW w:w="8222" w:type="dxa"/>
            <w:vAlign w:val="center"/>
          </w:tcPr>
          <w:p w14:paraId="3DE7099E" w14:textId="1F74E28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Autres goodies et cadeaux </w:t>
            </w:r>
            <w:proofErr w:type="gramStart"/>
            <w:r>
              <w:rPr>
                <w:rFonts w:cstheme="minorHAnsi"/>
              </w:rPr>
              <w:t>proposés: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28422B">
              <w:rPr>
                <w:rFonts w:cstheme="minorHAnsi"/>
                <w:highlight w:val="yellow"/>
              </w:rPr>
              <w:t>[article 1]</w:t>
            </w:r>
          </w:p>
        </w:tc>
        <w:tc>
          <w:tcPr>
            <w:tcW w:w="1701" w:type="dxa"/>
            <w:vAlign w:val="center"/>
          </w:tcPr>
          <w:p w14:paraId="6368D00F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D35F4BB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63329B6" w14:textId="5B88EC23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25</w:t>
            </w:r>
          </w:p>
        </w:tc>
        <w:tc>
          <w:tcPr>
            <w:tcW w:w="8222" w:type="dxa"/>
            <w:vAlign w:val="center"/>
          </w:tcPr>
          <w:p w14:paraId="43D3DD95" w14:textId="11818026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Autres goodies et cadeaux </w:t>
            </w:r>
            <w:proofErr w:type="gramStart"/>
            <w:r>
              <w:rPr>
                <w:rFonts w:cstheme="minorHAnsi"/>
              </w:rPr>
              <w:t>proposés: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28422B">
              <w:rPr>
                <w:rFonts w:cstheme="minorHAnsi"/>
                <w:highlight w:val="yellow"/>
              </w:rPr>
              <w:t xml:space="preserve">[article </w:t>
            </w:r>
            <w:r>
              <w:rPr>
                <w:rFonts w:cstheme="minorHAnsi"/>
                <w:highlight w:val="yellow"/>
              </w:rPr>
              <w:t>2</w:t>
            </w:r>
            <w:r w:rsidRPr="0028422B">
              <w:rPr>
                <w:rFonts w:cstheme="minorHAnsi"/>
                <w:highlight w:val="yellow"/>
              </w:rPr>
              <w:t>]</w:t>
            </w:r>
          </w:p>
        </w:tc>
        <w:tc>
          <w:tcPr>
            <w:tcW w:w="1701" w:type="dxa"/>
            <w:vAlign w:val="center"/>
          </w:tcPr>
          <w:p w14:paraId="31E870A3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15428AA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2D831322" w14:textId="2ED7E590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26</w:t>
            </w:r>
          </w:p>
        </w:tc>
        <w:tc>
          <w:tcPr>
            <w:tcW w:w="8222" w:type="dxa"/>
            <w:vAlign w:val="center"/>
            <w:hideMark/>
          </w:tcPr>
          <w:p w14:paraId="1881D42C" w14:textId="6AF2B768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Bande rol</w:t>
            </w:r>
            <w:r w:rsidR="00A94D1A">
              <w:rPr>
                <w:rFonts w:cstheme="minorHAnsi"/>
              </w:rPr>
              <w:t>e</w:t>
            </w:r>
            <w:r w:rsidRPr="00B93BC8">
              <w:rPr>
                <w:rFonts w:cstheme="minorHAnsi"/>
              </w:rPr>
              <w:t xml:space="preserve"> 3 × 1 m en bâche enduite</w:t>
            </w:r>
          </w:p>
        </w:tc>
        <w:tc>
          <w:tcPr>
            <w:tcW w:w="1701" w:type="dxa"/>
            <w:vAlign w:val="center"/>
            <w:hideMark/>
          </w:tcPr>
          <w:p w14:paraId="47B56723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CFFC3C2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4CEC3F9" w14:textId="2B8E9FE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27</w:t>
            </w:r>
          </w:p>
        </w:tc>
        <w:tc>
          <w:tcPr>
            <w:tcW w:w="8222" w:type="dxa"/>
            <w:vAlign w:val="center"/>
            <w:hideMark/>
          </w:tcPr>
          <w:p w14:paraId="7B40F8FA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Mur de presse tubulaire avec impression par sublimation et support</w:t>
            </w:r>
          </w:p>
        </w:tc>
        <w:tc>
          <w:tcPr>
            <w:tcW w:w="1701" w:type="dxa"/>
            <w:vAlign w:val="center"/>
            <w:hideMark/>
          </w:tcPr>
          <w:p w14:paraId="069C80A4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6B576EE4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B05BB73" w14:textId="19992B8D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28</w:t>
            </w:r>
          </w:p>
        </w:tc>
        <w:tc>
          <w:tcPr>
            <w:tcW w:w="8222" w:type="dxa"/>
            <w:vAlign w:val="center"/>
            <w:hideMark/>
          </w:tcPr>
          <w:p w14:paraId="417B01C1" w14:textId="77777777" w:rsidR="00E93AB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Location de mur de presse en acier avec impression sur bâche enduite,</w:t>
            </w:r>
          </w:p>
          <w:p w14:paraId="65F4F9AD" w14:textId="632C9C74" w:rsidR="000A1BDF" w:rsidRPr="00E93ABA" w:rsidRDefault="00E93ABA" w:rsidP="000A1BDF">
            <w:pPr>
              <w:spacing w:after="0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avec</w:t>
            </w:r>
            <w:proofErr w:type="gramEnd"/>
            <w:r>
              <w:rPr>
                <w:rFonts w:cstheme="minorHAnsi"/>
              </w:rPr>
              <w:t xml:space="preserve"> </w:t>
            </w:r>
            <w:r w:rsidR="000A1BDF" w:rsidRPr="00B93BC8">
              <w:rPr>
                <w:rFonts w:cstheme="minorHAnsi"/>
              </w:rPr>
              <w:t>installation et désinstallation</w:t>
            </w:r>
          </w:p>
        </w:tc>
        <w:tc>
          <w:tcPr>
            <w:tcW w:w="1701" w:type="dxa"/>
            <w:vAlign w:val="center"/>
            <w:hideMark/>
          </w:tcPr>
          <w:p w14:paraId="021B45F5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7D78AB72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4460516" w14:textId="2428706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29</w:t>
            </w:r>
          </w:p>
        </w:tc>
        <w:tc>
          <w:tcPr>
            <w:tcW w:w="8222" w:type="dxa"/>
            <w:vAlign w:val="center"/>
            <w:hideMark/>
          </w:tcPr>
          <w:p w14:paraId="5D3DE8E5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Flag 2,5 m avec impression et structure</w:t>
            </w:r>
          </w:p>
        </w:tc>
        <w:tc>
          <w:tcPr>
            <w:tcW w:w="1701" w:type="dxa"/>
            <w:vAlign w:val="center"/>
            <w:hideMark/>
          </w:tcPr>
          <w:p w14:paraId="2B1C731B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78F6A1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956300C" w14:textId="3E6CF164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30</w:t>
            </w:r>
          </w:p>
        </w:tc>
        <w:tc>
          <w:tcPr>
            <w:tcW w:w="8222" w:type="dxa"/>
            <w:vAlign w:val="center"/>
            <w:hideMark/>
          </w:tcPr>
          <w:p w14:paraId="1A7E0B1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Flag 3,5 m avec impression et structure</w:t>
            </w:r>
          </w:p>
        </w:tc>
        <w:tc>
          <w:tcPr>
            <w:tcW w:w="1701" w:type="dxa"/>
            <w:vAlign w:val="center"/>
            <w:hideMark/>
          </w:tcPr>
          <w:p w14:paraId="707D0756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BF8DC92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23E624AA" w14:textId="7475583A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31</w:t>
            </w:r>
          </w:p>
        </w:tc>
        <w:tc>
          <w:tcPr>
            <w:tcW w:w="8222" w:type="dxa"/>
            <w:vAlign w:val="center"/>
            <w:hideMark/>
          </w:tcPr>
          <w:p w14:paraId="4F195098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Flag 4,5 m avec impression et structure</w:t>
            </w:r>
          </w:p>
        </w:tc>
        <w:tc>
          <w:tcPr>
            <w:tcW w:w="1701" w:type="dxa"/>
            <w:vAlign w:val="center"/>
            <w:hideMark/>
          </w:tcPr>
          <w:p w14:paraId="1935B1F6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2E1506C5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5329B57" w14:textId="54C68D2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32</w:t>
            </w:r>
          </w:p>
        </w:tc>
        <w:tc>
          <w:tcPr>
            <w:tcW w:w="8222" w:type="dxa"/>
            <w:vAlign w:val="center"/>
            <w:hideMark/>
          </w:tcPr>
          <w:p w14:paraId="117E2B54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Roll-up 85 × 200 cm avec impression et structure</w:t>
            </w:r>
          </w:p>
        </w:tc>
        <w:tc>
          <w:tcPr>
            <w:tcW w:w="1701" w:type="dxa"/>
            <w:vAlign w:val="center"/>
            <w:hideMark/>
          </w:tcPr>
          <w:p w14:paraId="3050FD6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4AA946C8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7B18490" w14:textId="6022C49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33</w:t>
            </w:r>
          </w:p>
        </w:tc>
        <w:tc>
          <w:tcPr>
            <w:tcW w:w="8222" w:type="dxa"/>
            <w:vAlign w:val="center"/>
            <w:hideMark/>
          </w:tcPr>
          <w:p w14:paraId="70376FB6" w14:textId="5176DDC0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Desk d’accueil </w:t>
            </w:r>
            <w:r w:rsidR="00E22F1C" w:rsidRPr="00B93BC8">
              <w:rPr>
                <w:rFonts w:cstheme="minorHAnsi"/>
              </w:rPr>
              <w:t xml:space="preserve">1 × 1,20 m </w:t>
            </w:r>
            <w:r w:rsidRPr="00B93BC8">
              <w:rPr>
                <w:rFonts w:cstheme="minorHAnsi"/>
              </w:rPr>
              <w:t>en MDF avec personnalisation, avec casier</w:t>
            </w:r>
          </w:p>
        </w:tc>
        <w:tc>
          <w:tcPr>
            <w:tcW w:w="1701" w:type="dxa"/>
            <w:vAlign w:val="center"/>
            <w:hideMark/>
          </w:tcPr>
          <w:p w14:paraId="19C58C6F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F8B0161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B0D32EF" w14:textId="30DD05D6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222" w:type="dxa"/>
            <w:vAlign w:val="center"/>
            <w:hideMark/>
          </w:tcPr>
          <w:p w14:paraId="2467D138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Stand parapluie 3 × 3 avec impression par sublimation et support</w:t>
            </w:r>
          </w:p>
        </w:tc>
        <w:tc>
          <w:tcPr>
            <w:tcW w:w="1701" w:type="dxa"/>
            <w:vAlign w:val="center"/>
            <w:hideMark/>
          </w:tcPr>
          <w:p w14:paraId="3DD21561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6D5865B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2C0C998" w14:textId="2A35BDEE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35</w:t>
            </w:r>
          </w:p>
        </w:tc>
        <w:tc>
          <w:tcPr>
            <w:tcW w:w="8222" w:type="dxa"/>
            <w:vAlign w:val="center"/>
            <w:hideMark/>
          </w:tcPr>
          <w:p w14:paraId="4902A083" w14:textId="1E34DF6D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Autres articles PLV</w:t>
            </w:r>
            <w:r>
              <w:rPr>
                <w:rFonts w:cstheme="minorHAnsi"/>
              </w:rPr>
              <w:t xml:space="preserve"> et Display </w:t>
            </w:r>
            <w:proofErr w:type="gramStart"/>
            <w:r>
              <w:rPr>
                <w:rFonts w:cstheme="minorHAnsi"/>
              </w:rPr>
              <w:t>proposés: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D023E3">
              <w:rPr>
                <w:rFonts w:cstheme="minorHAnsi"/>
                <w:highlight w:val="yellow"/>
              </w:rPr>
              <w:t>[article 1]</w:t>
            </w:r>
          </w:p>
        </w:tc>
        <w:tc>
          <w:tcPr>
            <w:tcW w:w="1701" w:type="dxa"/>
            <w:vAlign w:val="center"/>
            <w:hideMark/>
          </w:tcPr>
          <w:p w14:paraId="04D4A8B2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27B404C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CFDCFD1" w14:textId="4866AC2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8222" w:type="dxa"/>
            <w:vAlign w:val="center"/>
          </w:tcPr>
          <w:p w14:paraId="701A57F2" w14:textId="0243899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Autres articles PLV</w:t>
            </w:r>
            <w:r>
              <w:rPr>
                <w:rFonts w:cstheme="minorHAnsi"/>
              </w:rPr>
              <w:t xml:space="preserve"> et Display </w:t>
            </w:r>
            <w:proofErr w:type="gramStart"/>
            <w:r>
              <w:rPr>
                <w:rFonts w:cstheme="minorHAnsi"/>
              </w:rPr>
              <w:t>proposés: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D023E3">
              <w:rPr>
                <w:rFonts w:cstheme="minorHAnsi"/>
                <w:highlight w:val="yellow"/>
              </w:rPr>
              <w:t xml:space="preserve">[article </w:t>
            </w:r>
            <w:r>
              <w:rPr>
                <w:rFonts w:cstheme="minorHAnsi"/>
                <w:highlight w:val="yellow"/>
              </w:rPr>
              <w:t>2</w:t>
            </w:r>
            <w:r w:rsidRPr="00D023E3">
              <w:rPr>
                <w:rFonts w:cstheme="minorHAnsi"/>
                <w:highlight w:val="yellow"/>
              </w:rPr>
              <w:t>]</w:t>
            </w:r>
          </w:p>
        </w:tc>
        <w:tc>
          <w:tcPr>
            <w:tcW w:w="1701" w:type="dxa"/>
            <w:vAlign w:val="center"/>
          </w:tcPr>
          <w:p w14:paraId="3DACC2A5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7C4016A3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93D7B9F" w14:textId="4F437D3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37</w:t>
            </w:r>
          </w:p>
        </w:tc>
        <w:tc>
          <w:tcPr>
            <w:tcW w:w="8222" w:type="dxa"/>
            <w:vAlign w:val="center"/>
            <w:hideMark/>
          </w:tcPr>
          <w:p w14:paraId="5AEAEE00" w14:textId="50527DBB" w:rsidR="000A1BDF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B93BC8">
              <w:rPr>
                <w:rFonts w:cstheme="minorHAnsi"/>
              </w:rPr>
              <w:t>irage de la page de couverture d’un dossier laser Full HD</w:t>
            </w:r>
          </w:p>
          <w:p w14:paraId="26BC6DD6" w14:textId="68B6D03F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(</w:t>
            </w:r>
            <w:proofErr w:type="gramStart"/>
            <w:r w:rsidRPr="00B93BC8">
              <w:rPr>
                <w:rFonts w:cstheme="minorHAnsi"/>
              </w:rPr>
              <w:t>papier</w:t>
            </w:r>
            <w:proofErr w:type="gramEnd"/>
            <w:r w:rsidRPr="00B93BC8">
              <w:rPr>
                <w:rFonts w:cstheme="minorHAnsi"/>
              </w:rPr>
              <w:t xml:space="preserve"> 250 g avec pelliculage)</w:t>
            </w:r>
            <w:r>
              <w:rPr>
                <w:rFonts w:cstheme="minorHAnsi"/>
              </w:rPr>
              <w:t xml:space="preserve"> + prix de reliure piquée à cheval</w:t>
            </w:r>
          </w:p>
        </w:tc>
        <w:tc>
          <w:tcPr>
            <w:tcW w:w="1701" w:type="dxa"/>
            <w:vAlign w:val="center"/>
            <w:hideMark/>
          </w:tcPr>
          <w:p w14:paraId="25CE73E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44A8AA97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41B1693F" w14:textId="2C264AA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8222" w:type="dxa"/>
            <w:vAlign w:val="center"/>
            <w:hideMark/>
          </w:tcPr>
          <w:p w14:paraId="57B3E053" w14:textId="06F76E2F" w:rsidR="000A1BDF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Tirage des pages intérieures</w:t>
            </w:r>
            <w:r w:rsidR="00E93ABA">
              <w:rPr>
                <w:rFonts w:cstheme="minorHAnsi"/>
              </w:rPr>
              <w:t xml:space="preserve"> </w:t>
            </w:r>
            <w:r w:rsidR="00E93ABA" w:rsidRPr="00B93BC8">
              <w:rPr>
                <w:rFonts w:cstheme="minorHAnsi"/>
              </w:rPr>
              <w:t>(papier 170 g</w:t>
            </w:r>
            <w:r w:rsidR="00E93ABA">
              <w:rPr>
                <w:rFonts w:cstheme="minorHAnsi"/>
              </w:rPr>
              <w:t>)</w:t>
            </w:r>
            <w:r w:rsidRPr="00B93BC8">
              <w:rPr>
                <w:rFonts w:cstheme="minorHAnsi"/>
              </w:rPr>
              <w:t xml:space="preserve"> d’un dossier laser Full HD</w:t>
            </w:r>
          </w:p>
          <w:p w14:paraId="4E1F5D71" w14:textId="3431C75C" w:rsidR="000A1BDF" w:rsidRPr="00E93AB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 </w:t>
            </w:r>
            <w:r w:rsidR="00E93ABA">
              <w:rPr>
                <w:rFonts w:cstheme="minorHAnsi"/>
              </w:rPr>
              <w:t>(</w:t>
            </w:r>
            <w:proofErr w:type="gramStart"/>
            <w:r w:rsidRPr="00B93BC8">
              <w:rPr>
                <w:rFonts w:cstheme="minorHAnsi"/>
              </w:rPr>
              <w:t>prix</w:t>
            </w:r>
            <w:proofErr w:type="gramEnd"/>
            <w:r w:rsidRPr="00B93BC8">
              <w:rPr>
                <w:rFonts w:cstheme="minorHAnsi"/>
              </w:rPr>
              <w:t xml:space="preserve"> par page</w:t>
            </w:r>
            <w:r w:rsidR="00E93ABA">
              <w:rPr>
                <w:rFonts w:cstheme="minorHAnsi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2450A3C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9B285FC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3DD0C03" w14:textId="4F3E8485" w:rsidR="000A1BDF" w:rsidRPr="003F0167" w:rsidRDefault="003F0167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8222" w:type="dxa"/>
            <w:vAlign w:val="center"/>
            <w:hideMark/>
          </w:tcPr>
          <w:p w14:paraId="0222C2A2" w14:textId="1E131DD1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Frais </w:t>
            </w:r>
            <w:r w:rsidR="00E80578">
              <w:rPr>
                <w:rFonts w:cstheme="minorHAnsi"/>
              </w:rPr>
              <w:t>de montage et démontage au Grand Tunis</w:t>
            </w:r>
            <w:r w:rsidRPr="00B93BC8">
              <w:rPr>
                <w:rFonts w:cstheme="minorHAnsi"/>
              </w:rPr>
              <w:t xml:space="preserve"> (prix par homme</w:t>
            </w:r>
            <w:r w:rsidR="00E80578">
              <w:rPr>
                <w:rFonts w:cstheme="minorHAnsi"/>
              </w:rPr>
              <w:t>/</w:t>
            </w:r>
            <w:r w:rsidRPr="00B93BC8">
              <w:rPr>
                <w:rFonts w:cstheme="minorHAnsi"/>
              </w:rPr>
              <w:t>jour)</w:t>
            </w:r>
          </w:p>
        </w:tc>
        <w:tc>
          <w:tcPr>
            <w:tcW w:w="1701" w:type="dxa"/>
            <w:vAlign w:val="center"/>
            <w:hideMark/>
          </w:tcPr>
          <w:p w14:paraId="0A9177E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13D1E27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20CAD893" w14:textId="0B7DFC73" w:rsidR="000A1BDF" w:rsidRPr="003F0167" w:rsidRDefault="003F0167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8222" w:type="dxa"/>
            <w:vAlign w:val="center"/>
            <w:hideMark/>
          </w:tcPr>
          <w:p w14:paraId="20E3474A" w14:textId="06A0374A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Frais </w:t>
            </w:r>
            <w:r w:rsidR="00E80578">
              <w:rPr>
                <w:rFonts w:cstheme="minorHAnsi"/>
              </w:rPr>
              <w:t xml:space="preserve">de montage et démontage hors Tunis </w:t>
            </w:r>
            <w:r w:rsidRPr="00B93BC8">
              <w:rPr>
                <w:rFonts w:cstheme="minorHAnsi"/>
              </w:rPr>
              <w:t xml:space="preserve">(prix par </w:t>
            </w:r>
            <w:r w:rsidR="00ED3C59">
              <w:rPr>
                <w:rFonts w:cstheme="minorHAnsi"/>
              </w:rPr>
              <w:t>homme/nuitée</w:t>
            </w:r>
            <w:r w:rsidRPr="00B93BC8">
              <w:rPr>
                <w:rFonts w:cstheme="minorHAnsi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A32A432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741FCB6E" w14:textId="77777777" w:rsidR="004A31F0" w:rsidRDefault="004A31F0" w:rsidP="001C5A07">
      <w:pPr>
        <w:rPr>
          <w:rFonts w:cstheme="minorHAnsi"/>
        </w:rPr>
      </w:pPr>
    </w:p>
    <w:p w14:paraId="25CC9890" w14:textId="77777777" w:rsidR="004978E4" w:rsidRDefault="004978E4" w:rsidP="00471350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hd w:val="clear" w:color="auto" w:fill="FFFFFF"/>
        </w:rPr>
      </w:pPr>
    </w:p>
    <w:p w14:paraId="261744FF" w14:textId="1880F1E5" w:rsidR="00471350" w:rsidRPr="004A31F0" w:rsidRDefault="00471350" w:rsidP="00471350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hd w:val="clear" w:color="auto" w:fill="FFFFFF"/>
        </w:rPr>
      </w:pPr>
      <w:r w:rsidRPr="004A31F0">
        <w:rPr>
          <w:rFonts w:asciiTheme="minorHAnsi" w:hAnsiTheme="minorHAnsi" w:cstheme="minorHAnsi"/>
          <w:bCs/>
          <w:color w:val="auto"/>
          <w:shd w:val="clear" w:color="auto" w:fill="FFFFFF"/>
        </w:rPr>
        <w:t>Notez bien :</w:t>
      </w:r>
    </w:p>
    <w:p w14:paraId="07C3DE9B" w14:textId="3433F90B" w:rsidR="006F632C" w:rsidRPr="006F632C" w:rsidRDefault="006F632C" w:rsidP="006F632C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bCs/>
          <w:color w:val="000000" w:themeColor="text1"/>
        </w:rPr>
      </w:pPr>
      <w:r w:rsidRPr="00BD5239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 xml:space="preserve">Le </w:t>
      </w:r>
      <w:r w:rsidR="005D6D0C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>soumissionnaire</w:t>
      </w:r>
      <w:r w:rsidRPr="00BD5239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 xml:space="preserve"> est invité à proposer, pour chaque article et chaque gamme, le </w:t>
      </w:r>
      <w:r w:rsidR="004F415C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 xml:space="preserve">prix du </w:t>
      </w:r>
      <w:r w:rsidRPr="00BD5239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>modèle présentant le meilleur rapport qualité/prix.</w:t>
      </w:r>
    </w:p>
    <w:p w14:paraId="72F63AB9" w14:textId="3FF07BA2" w:rsidR="004A31F0" w:rsidRPr="004A31F0" w:rsidRDefault="004A31F0" w:rsidP="004A31F0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kern w:val="0"/>
          <w:shd w:val="clear" w:color="auto" w:fill="FFFFFF"/>
          <w14:ligatures w14:val="none"/>
        </w:rPr>
      </w:pPr>
      <w:r w:rsidRPr="004A31F0">
        <w:rPr>
          <w:rFonts w:cstheme="minorHAnsi"/>
          <w:b/>
          <w:kern w:val="0"/>
          <w:shd w:val="clear" w:color="auto" w:fill="FFFFFF"/>
          <w14:ligatures w14:val="none"/>
        </w:rPr>
        <w:t>Les prix unitaires sont exprimés en dinars tunisiens (DT) et sont hors taxes, sans inclure le FODEC ni la TVA.</w:t>
      </w:r>
    </w:p>
    <w:p w14:paraId="6B37B2AF" w14:textId="24965E70" w:rsidR="004A31F0" w:rsidRDefault="004A31F0" w:rsidP="004A31F0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kern w:val="0"/>
          <w:shd w:val="clear" w:color="auto" w:fill="FFFFFF"/>
          <w14:ligatures w14:val="none"/>
        </w:rPr>
      </w:pPr>
      <w:r w:rsidRPr="004A31F0">
        <w:rPr>
          <w:rFonts w:cstheme="minorHAnsi"/>
          <w:b/>
          <w:kern w:val="0"/>
          <w:shd w:val="clear" w:color="auto" w:fill="FFFFFF"/>
          <w14:ligatures w14:val="none"/>
        </w:rPr>
        <w:t xml:space="preserve">Cette offre fixe la base des prix à appliquer pour toutes les commandes futures réalisées dans le cadre de la convention, jusqu’à la fin du projet </w:t>
      </w:r>
      <w:proofErr w:type="spellStart"/>
      <w:r w:rsidRPr="004A31F0">
        <w:rPr>
          <w:rFonts w:cstheme="minorHAnsi"/>
          <w:b/>
          <w:kern w:val="0"/>
          <w:shd w:val="clear" w:color="auto" w:fill="FFFFFF"/>
          <w14:ligatures w14:val="none"/>
        </w:rPr>
        <w:t>Employ’Net</w:t>
      </w:r>
      <w:proofErr w:type="spellEnd"/>
      <w:r w:rsidRPr="004A31F0">
        <w:rPr>
          <w:rFonts w:cstheme="minorHAnsi"/>
          <w:b/>
          <w:kern w:val="0"/>
          <w:shd w:val="clear" w:color="auto" w:fill="FFFFFF"/>
          <w14:ligatures w14:val="none"/>
        </w:rPr>
        <w:t xml:space="preserve"> le 31/05/2026.</w:t>
      </w:r>
    </w:p>
    <w:p w14:paraId="7D8C731E" w14:textId="36AF60B9" w:rsidR="00732357" w:rsidRPr="0006194E" w:rsidRDefault="004A31F0" w:rsidP="004A31F0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bCs/>
        </w:rPr>
      </w:pPr>
      <w:r w:rsidRPr="004A31F0">
        <w:rPr>
          <w:rFonts w:cstheme="minorHAnsi"/>
          <w:b/>
          <w:kern w:val="0"/>
          <w:shd w:val="clear" w:color="auto" w:fill="FFFFFF"/>
          <w14:ligatures w14:val="none"/>
        </w:rPr>
        <w:t>Le paiement de chaque commande sera effectué dans un délai de 8 semaines à compter de la réception de la facture finale originale en bonne et due forme, accompagnée de tous les livrables y afférents.</w:t>
      </w:r>
    </w:p>
    <w:p w14:paraId="44F5C375" w14:textId="513F21ED" w:rsidR="0006194E" w:rsidRPr="004A31F0" w:rsidRDefault="0006194E" w:rsidP="004A31F0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kern w:val="0"/>
          <w:shd w:val="clear" w:color="auto" w:fill="FFFFFF"/>
          <w14:ligatures w14:val="none"/>
        </w:rPr>
        <w:t xml:space="preserve">Seul le soumissionnaire retenu sera notifié par </w:t>
      </w:r>
      <w:proofErr w:type="gramStart"/>
      <w:r>
        <w:rPr>
          <w:rFonts w:cstheme="minorHAnsi"/>
          <w:b/>
          <w:kern w:val="0"/>
          <w:shd w:val="clear" w:color="auto" w:fill="FFFFFF"/>
          <w14:ligatures w14:val="none"/>
        </w:rPr>
        <w:t>email</w:t>
      </w:r>
      <w:proofErr w:type="gramEnd"/>
      <w:r>
        <w:rPr>
          <w:rFonts w:cstheme="minorHAnsi"/>
          <w:b/>
          <w:kern w:val="0"/>
          <w:shd w:val="clear" w:color="auto" w:fill="FFFFFF"/>
          <w14:ligatures w14:val="none"/>
        </w:rPr>
        <w:t>.</w:t>
      </w:r>
    </w:p>
    <w:p w14:paraId="6792DEF9" w14:textId="77777777" w:rsidR="004A31F0" w:rsidRDefault="004A31F0" w:rsidP="004A31F0">
      <w:pPr>
        <w:spacing w:line="360" w:lineRule="auto"/>
        <w:rPr>
          <w:rFonts w:cstheme="minorHAnsi"/>
        </w:rPr>
      </w:pPr>
    </w:p>
    <w:p w14:paraId="7FCBFEB6" w14:textId="77777777" w:rsidR="004A31F0" w:rsidRDefault="004A31F0" w:rsidP="004A31F0">
      <w:pPr>
        <w:rPr>
          <w:rFonts w:cstheme="minorHAnsi"/>
        </w:rPr>
      </w:pPr>
      <w:r w:rsidRPr="004A31F0">
        <w:rPr>
          <w:rFonts w:cstheme="minorHAnsi"/>
        </w:rPr>
        <w:t>Date :</w:t>
      </w:r>
      <w:r>
        <w:rPr>
          <w:rFonts w:cstheme="minorHAnsi"/>
        </w:rPr>
        <w:t xml:space="preserve"> </w:t>
      </w:r>
      <w:r w:rsidRPr="00420A31">
        <w:rPr>
          <w:rFonts w:cstheme="minorHAnsi"/>
          <w:highlight w:val="yellow"/>
        </w:rPr>
        <w:t>[jj/mm/aaaa au jour de soumission]</w:t>
      </w:r>
    </w:p>
    <w:p w14:paraId="6D26AD1C" w14:textId="77777777" w:rsidR="004A31F0" w:rsidRPr="004A31F0" w:rsidRDefault="004A31F0" w:rsidP="004A31F0">
      <w:pPr>
        <w:spacing w:line="360" w:lineRule="auto"/>
        <w:rPr>
          <w:rFonts w:cstheme="minorHAnsi"/>
        </w:rPr>
      </w:pPr>
    </w:p>
    <w:p w14:paraId="3C7C0706" w14:textId="746CC022" w:rsidR="004A31F0" w:rsidRPr="004A31F0" w:rsidRDefault="004A31F0" w:rsidP="004A31F0">
      <w:pPr>
        <w:spacing w:line="360" w:lineRule="auto"/>
        <w:rPr>
          <w:rFonts w:cstheme="minorHAnsi"/>
        </w:rPr>
      </w:pPr>
      <w:r w:rsidRPr="004A31F0">
        <w:rPr>
          <w:rFonts w:cstheme="minorHAnsi"/>
        </w:rPr>
        <w:t>Cachet et signature</w:t>
      </w:r>
      <w:r>
        <w:rPr>
          <w:rFonts w:cstheme="minorHAnsi"/>
        </w:rPr>
        <w:t xml:space="preserve"> :</w:t>
      </w:r>
    </w:p>
    <w:sectPr w:rsidR="004A31F0" w:rsidRPr="004A31F0" w:rsidSect="004978E4">
      <w:headerReference w:type="default" r:id="rId10"/>
      <w:footerReference w:type="default" r:id="rId11"/>
      <w:pgSz w:w="11906" w:h="16838"/>
      <w:pgMar w:top="1560" w:right="1417" w:bottom="1135" w:left="1417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0FFE" w14:textId="77777777" w:rsidR="006F2BD9" w:rsidRDefault="006F2BD9" w:rsidP="00054AFF">
      <w:pPr>
        <w:spacing w:after="0" w:line="240" w:lineRule="auto"/>
      </w:pPr>
      <w:r>
        <w:separator/>
      </w:r>
    </w:p>
  </w:endnote>
  <w:endnote w:type="continuationSeparator" w:id="0">
    <w:p w14:paraId="30F9C5A1" w14:textId="77777777" w:rsidR="006F2BD9" w:rsidRDefault="006F2BD9" w:rsidP="0005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2E05" w14:textId="77777777" w:rsidR="001F1994" w:rsidRDefault="001F1994" w:rsidP="001F1994">
    <w:pPr>
      <w:tabs>
        <w:tab w:val="center" w:pos="4536"/>
        <w:tab w:val="right" w:pos="9072"/>
      </w:tabs>
      <w:spacing w:after="0" w:line="240" w:lineRule="auto"/>
      <w:jc w:val="center"/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</w:pPr>
    <w:bookmarkStart w:id="0" w:name="_Hlk133246095"/>
    <w:bookmarkStart w:id="1" w:name="_Hlk133246096"/>
    <w:bookmarkStart w:id="2" w:name="_Hlk133246130"/>
    <w:bookmarkStart w:id="3" w:name="_Hlk133246131"/>
    <w:bookmarkStart w:id="4" w:name="_Hlk133246155"/>
    <w:bookmarkStart w:id="5" w:name="_Hlk133246156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 xml:space="preserve">Chambre 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Tuniso</w:t>
    </w:r>
    <w:proofErr w:type="spellEnd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-Allemande de l’Industrie et du Commerce – Deutsch-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Tunesische</w:t>
    </w:r>
    <w:proofErr w:type="spellEnd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 xml:space="preserve"> Industrie-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und</w:t>
    </w:r>
    <w:proofErr w:type="spellEnd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 xml:space="preserve"> 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Handelskammer</w:t>
    </w:r>
    <w:proofErr w:type="spellEnd"/>
  </w:p>
  <w:p w14:paraId="24C166BD" w14:textId="77777777" w:rsidR="001F1994" w:rsidRPr="00B81CFE" w:rsidRDefault="001F1994" w:rsidP="001F1994">
    <w:pPr>
      <w:tabs>
        <w:tab w:val="center" w:pos="4536"/>
        <w:tab w:val="right" w:pos="9072"/>
      </w:tabs>
      <w:spacing w:after="0" w:line="240" w:lineRule="auto"/>
      <w:jc w:val="center"/>
      <w:rPr>
        <w:rFonts w:ascii="Source Sans" w:eastAsia="Times New Roman" w:hAnsi="Source Sans" w:cs="Times New Roman"/>
        <w:color w:val="004D8A"/>
        <w:sz w:val="14"/>
        <w:szCs w:val="14"/>
        <w:lang w:eastAsia="fr-FR"/>
      </w:rPr>
    </w:pPr>
    <w:r w:rsidRPr="00B81CFE">
      <w:rPr>
        <w:rFonts w:ascii="Source Sans" w:eastAsia="Times New Roman" w:hAnsi="Source Sans" w:cs="Times New Roman"/>
        <w:color w:val="004D8A"/>
        <w:sz w:val="14"/>
        <w:szCs w:val="14"/>
        <w:lang w:eastAsia="fr-FR"/>
      </w:rPr>
      <w:t xml:space="preserve">Immeuble ‘Le Dôme’ - Rue du Lac Léman, 1053 Les Berges du Lac - Tunisie / </w:t>
    </w:r>
    <w:proofErr w:type="spellStart"/>
    <w:r w:rsidRPr="00B81CFE">
      <w:rPr>
        <w:rFonts w:ascii="Source Sans" w:eastAsia="Times New Roman" w:hAnsi="Source Sans" w:cs="Times New Roman"/>
        <w:color w:val="004D8A"/>
        <w:sz w:val="14"/>
        <w:szCs w:val="14"/>
        <w:lang w:eastAsia="fr-FR"/>
      </w:rPr>
      <w:t>Tunesien</w:t>
    </w:r>
    <w:proofErr w:type="spellEnd"/>
    <w:r w:rsidRPr="00B81CFE">
      <w:rPr>
        <w:rFonts w:ascii="Source Sans" w:eastAsia="Times New Roman" w:hAnsi="Source Sans" w:cs="Times New Roman"/>
        <w:color w:val="004D8A"/>
        <w:sz w:val="14"/>
        <w:szCs w:val="14"/>
        <w:lang w:eastAsia="fr-FR"/>
      </w:rPr>
      <w:t xml:space="preserve"> - Tel : +216 71 965 280 (LG)- Fax : 216 70 014 179</w:t>
    </w:r>
  </w:p>
  <w:p w14:paraId="65E187F3" w14:textId="777E7CB6" w:rsidR="001F1994" w:rsidRPr="001F1994" w:rsidRDefault="001F1994" w:rsidP="001F1994">
    <w:pPr>
      <w:tabs>
        <w:tab w:val="center" w:pos="4536"/>
        <w:tab w:val="right" w:pos="9072"/>
      </w:tabs>
      <w:spacing w:after="0" w:line="240" w:lineRule="auto"/>
      <w:jc w:val="center"/>
      <w:rPr>
        <w:rFonts w:ascii="Source Sans" w:eastAsia="Times New Roman" w:hAnsi="Source Sans" w:cs="Times New Roman"/>
        <w:color w:val="004D8A"/>
        <w:sz w:val="14"/>
        <w:szCs w:val="14"/>
        <w:lang w:eastAsia="fr-FR"/>
      </w:rPr>
    </w:pPr>
    <w:r w:rsidRPr="00B81CFE">
      <w:rPr>
        <w:rFonts w:ascii="Source Sans" w:eastAsia="Times New Roman" w:hAnsi="Source Sans" w:cs="Times New Roman"/>
        <w:color w:val="004D8A"/>
        <w:sz w:val="14"/>
        <w:szCs w:val="14"/>
        <w:lang w:val="de-DE" w:eastAsia="fr-FR"/>
      </w:rPr>
      <w:t xml:space="preserve">E-Mail: </w:t>
    </w:r>
    <w:hyperlink r:id="rId1" w:history="1">
      <w:r w:rsidRPr="00B81CFE">
        <w:rPr>
          <w:rFonts w:ascii="Source Sans" w:eastAsia="Times New Roman" w:hAnsi="Source Sans" w:cs="Times New Roman"/>
          <w:color w:val="004D8A"/>
          <w:sz w:val="14"/>
          <w:szCs w:val="14"/>
          <w:lang w:val="de-DE" w:eastAsia="fr-FR"/>
        </w:rPr>
        <w:t>info@ahktunis.org</w:t>
      </w:r>
    </w:hyperlink>
    <w:r w:rsidRPr="00B81CFE">
      <w:rPr>
        <w:rFonts w:ascii="Source Sans" w:eastAsia="Times New Roman" w:hAnsi="Source Sans" w:cs="Times New Roman"/>
        <w:color w:val="004D8A"/>
        <w:sz w:val="14"/>
        <w:szCs w:val="14"/>
        <w:lang w:val="de-DE" w:eastAsia="fr-FR"/>
      </w:rPr>
      <w:t xml:space="preserve"> - Internet: </w:t>
    </w:r>
    <w:hyperlink r:id="rId2" w:history="1">
      <w:r w:rsidRPr="00B81CFE">
        <w:rPr>
          <w:rStyle w:val="Lienhypertexte"/>
          <w:rFonts w:ascii="Source Sans" w:eastAsia="Times New Roman" w:hAnsi="Source Sans" w:cs="Times New Roman"/>
          <w:sz w:val="14"/>
          <w:szCs w:val="14"/>
          <w:lang w:val="de-DE" w:eastAsia="fr-FR"/>
        </w:rPr>
        <w:t>http://tunesien.ahk.de</w:t>
      </w:r>
    </w:hyperlink>
    <w:r w:rsidRPr="00B81CFE">
      <w:rPr>
        <w:rFonts w:ascii="Source Sans" w:eastAsia="Times New Roman" w:hAnsi="Source Sans" w:cs="Times New Roman"/>
        <w:color w:val="004D8A"/>
        <w:sz w:val="14"/>
        <w:szCs w:val="14"/>
        <w:lang w:val="de-DE" w:eastAsia="fr-FR"/>
      </w:rPr>
      <w:t xml:space="preserve"> - M.F. 024467MPN000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9B57" w14:textId="77777777" w:rsidR="006F2BD9" w:rsidRDefault="006F2BD9" w:rsidP="00054AFF">
      <w:pPr>
        <w:spacing w:after="0" w:line="240" w:lineRule="auto"/>
      </w:pPr>
      <w:r>
        <w:separator/>
      </w:r>
    </w:p>
  </w:footnote>
  <w:footnote w:type="continuationSeparator" w:id="0">
    <w:p w14:paraId="1F294D44" w14:textId="77777777" w:rsidR="006F2BD9" w:rsidRDefault="006F2BD9" w:rsidP="0005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936E" w14:textId="39E6DAFA" w:rsidR="00054AFF" w:rsidRDefault="00350F90" w:rsidP="00054AFF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1F8B4A7A" wp14:editId="0A53F7DE">
          <wp:simplePos x="0" y="0"/>
          <wp:positionH relativeFrom="column">
            <wp:posOffset>487045</wp:posOffset>
          </wp:positionH>
          <wp:positionV relativeFrom="paragraph">
            <wp:posOffset>-248285</wp:posOffset>
          </wp:positionV>
          <wp:extent cx="5760720" cy="775335"/>
          <wp:effectExtent l="0" t="0" r="0" b="5715"/>
          <wp:wrapNone/>
          <wp:docPr id="716581629" name="Image 2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44663" name="Image 2" descr="Une image contenant texte, capture d’écran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13FA45F" wp14:editId="1B8BBBDB">
          <wp:simplePos x="0" y="0"/>
          <wp:positionH relativeFrom="margin">
            <wp:posOffset>-129540</wp:posOffset>
          </wp:positionH>
          <wp:positionV relativeFrom="paragraph">
            <wp:posOffset>-203730</wp:posOffset>
          </wp:positionV>
          <wp:extent cx="659765" cy="659765"/>
          <wp:effectExtent l="0" t="0" r="6985" b="0"/>
          <wp:wrapTight wrapText="bothSides">
            <wp:wrapPolygon edited="0">
              <wp:start x="0" y="2495"/>
              <wp:lineTo x="0" y="16839"/>
              <wp:lineTo x="3118" y="17463"/>
              <wp:lineTo x="14968" y="18710"/>
              <wp:lineTo x="21205" y="18710"/>
              <wp:lineTo x="21205" y="4366"/>
              <wp:lineTo x="14968" y="2495"/>
              <wp:lineTo x="0" y="2495"/>
            </wp:wrapPolygon>
          </wp:wrapTight>
          <wp:docPr id="885256439" name="Image 6" descr="Une image contenant capture d’écran, Police, Graphiqu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01444" name="Image 6" descr="Une image contenant capture d’écran, Police, Graphique, text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6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5E49" w14:textId="59A213A3" w:rsidR="00054AFF" w:rsidRDefault="00054A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62F51"/>
    <w:multiLevelType w:val="hybridMultilevel"/>
    <w:tmpl w:val="014648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DB559E8"/>
    <w:multiLevelType w:val="hybridMultilevel"/>
    <w:tmpl w:val="A440D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469679">
    <w:abstractNumId w:val="0"/>
  </w:num>
  <w:num w:numId="2" w16cid:durableId="159235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FF"/>
    <w:rsid w:val="00017824"/>
    <w:rsid w:val="000501F5"/>
    <w:rsid w:val="00054AFF"/>
    <w:rsid w:val="0006194E"/>
    <w:rsid w:val="000651B7"/>
    <w:rsid w:val="00070C2E"/>
    <w:rsid w:val="00094D25"/>
    <w:rsid w:val="000A06C5"/>
    <w:rsid w:val="000A1BDF"/>
    <w:rsid w:val="000A6743"/>
    <w:rsid w:val="00100A47"/>
    <w:rsid w:val="00114000"/>
    <w:rsid w:val="001A65CB"/>
    <w:rsid w:val="001C5A07"/>
    <w:rsid w:val="001F1994"/>
    <w:rsid w:val="002030AB"/>
    <w:rsid w:val="00207961"/>
    <w:rsid w:val="0028422B"/>
    <w:rsid w:val="002C75B2"/>
    <w:rsid w:val="00344964"/>
    <w:rsid w:val="00350F90"/>
    <w:rsid w:val="00363E97"/>
    <w:rsid w:val="003F0167"/>
    <w:rsid w:val="00420A31"/>
    <w:rsid w:val="00471350"/>
    <w:rsid w:val="004978E4"/>
    <w:rsid w:val="004A31F0"/>
    <w:rsid w:val="004F415C"/>
    <w:rsid w:val="0053786E"/>
    <w:rsid w:val="005919AB"/>
    <w:rsid w:val="00594841"/>
    <w:rsid w:val="005B1AEB"/>
    <w:rsid w:val="005B4B67"/>
    <w:rsid w:val="005D6D0C"/>
    <w:rsid w:val="005F0112"/>
    <w:rsid w:val="006204BE"/>
    <w:rsid w:val="006914AA"/>
    <w:rsid w:val="00691AB9"/>
    <w:rsid w:val="006A599D"/>
    <w:rsid w:val="006C3E61"/>
    <w:rsid w:val="006D20D4"/>
    <w:rsid w:val="006D435F"/>
    <w:rsid w:val="006D6CFC"/>
    <w:rsid w:val="006F2BD9"/>
    <w:rsid w:val="006F632C"/>
    <w:rsid w:val="0071460E"/>
    <w:rsid w:val="00732357"/>
    <w:rsid w:val="007357C0"/>
    <w:rsid w:val="00882077"/>
    <w:rsid w:val="008E36D8"/>
    <w:rsid w:val="00920163"/>
    <w:rsid w:val="009416D5"/>
    <w:rsid w:val="009E5692"/>
    <w:rsid w:val="00A41CEA"/>
    <w:rsid w:val="00A53C20"/>
    <w:rsid w:val="00A93B74"/>
    <w:rsid w:val="00A94D1A"/>
    <w:rsid w:val="00AB35B7"/>
    <w:rsid w:val="00B010AF"/>
    <w:rsid w:val="00B83679"/>
    <w:rsid w:val="00B871FE"/>
    <w:rsid w:val="00B935B7"/>
    <w:rsid w:val="00B93BC8"/>
    <w:rsid w:val="00BC62BB"/>
    <w:rsid w:val="00BD5239"/>
    <w:rsid w:val="00C12BC9"/>
    <w:rsid w:val="00C871C0"/>
    <w:rsid w:val="00CE76D7"/>
    <w:rsid w:val="00D023E3"/>
    <w:rsid w:val="00D062AC"/>
    <w:rsid w:val="00D6332F"/>
    <w:rsid w:val="00D74A33"/>
    <w:rsid w:val="00E13A83"/>
    <w:rsid w:val="00E22F1C"/>
    <w:rsid w:val="00E66A10"/>
    <w:rsid w:val="00E7386A"/>
    <w:rsid w:val="00E75604"/>
    <w:rsid w:val="00E77264"/>
    <w:rsid w:val="00E80578"/>
    <w:rsid w:val="00E93ABA"/>
    <w:rsid w:val="00EA0415"/>
    <w:rsid w:val="00EB5600"/>
    <w:rsid w:val="00ED3C59"/>
    <w:rsid w:val="00EE593C"/>
    <w:rsid w:val="00EF6725"/>
    <w:rsid w:val="00F70F28"/>
    <w:rsid w:val="00F7687E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19227"/>
  <w15:chartTrackingRefBased/>
  <w15:docId w15:val="{7D10AEDE-7C25-4DE1-AC62-5B479FAD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A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A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A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A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A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A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A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A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A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A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AF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5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AFF"/>
  </w:style>
  <w:style w:type="paragraph" w:styleId="Pieddepage">
    <w:name w:val="footer"/>
    <w:basedOn w:val="Normal"/>
    <w:link w:val="PieddepageCar"/>
    <w:uiPriority w:val="99"/>
    <w:unhideWhenUsed/>
    <w:rsid w:val="0005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AFF"/>
  </w:style>
  <w:style w:type="paragraph" w:customStyle="1" w:styleId="Default">
    <w:name w:val="Default"/>
    <w:rsid w:val="00EE5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Lienhypertexte">
    <w:name w:val="Hyperlink"/>
    <w:uiPriority w:val="99"/>
    <w:unhideWhenUsed/>
    <w:rsid w:val="001F1994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71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tunesien.ahk.de" TargetMode="External"/><Relationship Id="rId1" Type="http://schemas.openxmlformats.org/officeDocument/2006/relationships/hyperlink" Target="mailto:info@ahktuni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7e1315f7a203892ee619295cbb11d565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d92828ef82072f9f15e50c200dc7da9c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34306-B62F-40B1-B563-269DA0592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2E1AF-3701-4542-B1F4-8B1E9CE53894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customXml/itemProps3.xml><?xml version="1.0" encoding="utf-8"?>
<ds:datastoreItem xmlns:ds="http://schemas.openxmlformats.org/officeDocument/2006/customXml" ds:itemID="{EF3BE3D9-77FD-4245-88B3-B4E71C5D1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2990</Characters>
  <Application>Microsoft Office Word</Application>
  <DocSecurity>0</DocSecurity>
  <Lines>66</Lines>
  <Paragraphs>54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Hsasna</dc:creator>
  <cp:keywords/>
  <dc:description/>
  <cp:lastModifiedBy>Raed Hsasna</cp:lastModifiedBy>
  <cp:revision>8</cp:revision>
  <cp:lastPrinted>2026-01-09T16:55:00Z</cp:lastPrinted>
  <dcterms:created xsi:type="dcterms:W3CDTF">2026-01-09T17:02:00Z</dcterms:created>
  <dcterms:modified xsi:type="dcterms:W3CDTF">2026-01-26T09:13:00Z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